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59" w:rsidRDefault="0030565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05659" w:rsidRDefault="0030565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05659">
        <w:tc>
          <w:tcPr>
            <w:tcW w:w="4677" w:type="dxa"/>
            <w:tcMar>
              <w:top w:w="0" w:type="dxa"/>
              <w:left w:w="0" w:type="dxa"/>
              <w:bottom w:w="0" w:type="dxa"/>
              <w:right w:w="0" w:type="dxa"/>
            </w:tcMar>
          </w:tcPr>
          <w:p w:rsidR="00305659" w:rsidRDefault="00305659">
            <w:pPr>
              <w:widowControl w:val="0"/>
              <w:autoSpaceDE w:val="0"/>
              <w:autoSpaceDN w:val="0"/>
              <w:adjustRightInd w:val="0"/>
              <w:spacing w:after="0" w:line="240" w:lineRule="auto"/>
              <w:rPr>
                <w:rFonts w:ascii="Calibri" w:hAnsi="Calibri" w:cs="Calibri"/>
              </w:rPr>
            </w:pPr>
            <w:r>
              <w:rPr>
                <w:rFonts w:ascii="Calibri" w:hAnsi="Calibri" w:cs="Calibri"/>
              </w:rPr>
              <w:t>29 октября 1998 года</w:t>
            </w:r>
          </w:p>
        </w:tc>
        <w:tc>
          <w:tcPr>
            <w:tcW w:w="4677" w:type="dxa"/>
            <w:tcMar>
              <w:top w:w="0" w:type="dxa"/>
              <w:left w:w="0" w:type="dxa"/>
              <w:bottom w:w="0" w:type="dxa"/>
              <w:right w:w="0" w:type="dxa"/>
            </w:tcMar>
          </w:tcPr>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N 164-ФЗ</w:t>
            </w:r>
          </w:p>
        </w:tc>
      </w:tr>
    </w:tbl>
    <w:p w:rsidR="00305659" w:rsidRDefault="003056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05659" w:rsidRDefault="00305659">
      <w:pPr>
        <w:widowControl w:val="0"/>
        <w:autoSpaceDE w:val="0"/>
        <w:autoSpaceDN w:val="0"/>
        <w:adjustRightInd w:val="0"/>
        <w:spacing w:after="0" w:line="240" w:lineRule="auto"/>
        <w:jc w:val="center"/>
        <w:rPr>
          <w:rFonts w:ascii="Calibri" w:hAnsi="Calibri" w:cs="Calibri"/>
          <w:b/>
          <w:bCs/>
        </w:rPr>
      </w:pPr>
    </w:p>
    <w:p w:rsidR="00305659" w:rsidRDefault="00305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05659" w:rsidRDefault="00305659">
      <w:pPr>
        <w:widowControl w:val="0"/>
        <w:autoSpaceDE w:val="0"/>
        <w:autoSpaceDN w:val="0"/>
        <w:adjustRightInd w:val="0"/>
        <w:spacing w:after="0" w:line="240" w:lineRule="auto"/>
        <w:jc w:val="center"/>
        <w:rPr>
          <w:rFonts w:ascii="Calibri" w:hAnsi="Calibri" w:cs="Calibri"/>
          <w:b/>
          <w:bCs/>
        </w:rPr>
      </w:pPr>
    </w:p>
    <w:p w:rsidR="00305659" w:rsidRDefault="00305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ФИНАНСОВОЙ АРЕНДЕ (ЛИЗИНГЕ)</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11 сентября 1998 года</w:t>
      </w:r>
    </w:p>
    <w:p w:rsidR="00305659" w:rsidRDefault="00305659">
      <w:pPr>
        <w:widowControl w:val="0"/>
        <w:autoSpaceDE w:val="0"/>
        <w:autoSpaceDN w:val="0"/>
        <w:adjustRightInd w:val="0"/>
        <w:spacing w:after="0" w:line="240" w:lineRule="auto"/>
        <w:jc w:val="right"/>
        <w:rPr>
          <w:rFonts w:ascii="Calibri" w:hAnsi="Calibri" w:cs="Calibri"/>
        </w:rPr>
      </w:pP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14 октября 1998 года</w:t>
      </w:r>
    </w:p>
    <w:p w:rsidR="00305659" w:rsidRDefault="00305659">
      <w:pPr>
        <w:widowControl w:val="0"/>
        <w:autoSpaceDE w:val="0"/>
        <w:autoSpaceDN w:val="0"/>
        <w:adjustRightInd w:val="0"/>
        <w:spacing w:after="0" w:line="240" w:lineRule="auto"/>
        <w:jc w:val="center"/>
        <w:rPr>
          <w:rFonts w:ascii="Calibri" w:hAnsi="Calibri" w:cs="Calibri"/>
        </w:rPr>
      </w:pP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29.01.2002 </w:t>
      </w:r>
      <w:hyperlink r:id="rId5" w:history="1">
        <w:r>
          <w:rPr>
            <w:rFonts w:ascii="Calibri" w:hAnsi="Calibri" w:cs="Calibri"/>
            <w:color w:val="0000FF"/>
          </w:rPr>
          <w:t>N 10-ФЗ,</w:t>
        </w:r>
      </w:hyperlink>
      <w:r>
        <w:rPr>
          <w:rFonts w:ascii="Calibri" w:hAnsi="Calibri" w:cs="Calibri"/>
        </w:rPr>
        <w:t xml:space="preserve"> от 22.08.2004 </w:t>
      </w:r>
      <w:hyperlink r:id="rId6" w:history="1">
        <w:r>
          <w:rPr>
            <w:rFonts w:ascii="Calibri" w:hAnsi="Calibri" w:cs="Calibri"/>
            <w:color w:val="0000FF"/>
          </w:rPr>
          <w:t>N 122-ФЗ,</w:t>
        </w:r>
      </w:hyperlink>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18.07.2005 </w:t>
      </w:r>
      <w:hyperlink r:id="rId7" w:history="1">
        <w:r>
          <w:rPr>
            <w:rFonts w:ascii="Calibri" w:hAnsi="Calibri" w:cs="Calibri"/>
            <w:color w:val="0000FF"/>
          </w:rPr>
          <w:t>N 90-ФЗ,</w:t>
        </w:r>
      </w:hyperlink>
      <w:r>
        <w:rPr>
          <w:rFonts w:ascii="Calibri" w:hAnsi="Calibri" w:cs="Calibri"/>
        </w:rPr>
        <w:t xml:space="preserve"> от 26.07.2006 </w:t>
      </w:r>
      <w:hyperlink r:id="rId8" w:history="1">
        <w:r>
          <w:rPr>
            <w:rFonts w:ascii="Calibri" w:hAnsi="Calibri" w:cs="Calibri"/>
            <w:color w:val="0000FF"/>
          </w:rPr>
          <w:t>N 130-ФЗ</w:t>
        </w:r>
      </w:hyperlink>
      <w:r>
        <w:rPr>
          <w:rFonts w:ascii="Calibri" w:hAnsi="Calibri" w:cs="Calibri"/>
        </w:rPr>
        <w:t>,</w:t>
      </w: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9" w:history="1">
        <w:r>
          <w:rPr>
            <w:rFonts w:ascii="Calibri" w:hAnsi="Calibri" w:cs="Calibri"/>
            <w:color w:val="0000FF"/>
          </w:rPr>
          <w:t>N 83-ФЗ</w:t>
        </w:r>
      </w:hyperlink>
      <w:r>
        <w:rPr>
          <w:rFonts w:ascii="Calibri" w:hAnsi="Calibri" w:cs="Calibri"/>
        </w:rPr>
        <w:t xml:space="preserve">, от 28.06.2013 </w:t>
      </w:r>
      <w:hyperlink r:id="rId10" w:history="1">
        <w:r>
          <w:rPr>
            <w:rFonts w:ascii="Calibri" w:hAnsi="Calibri" w:cs="Calibri"/>
            <w:color w:val="0000FF"/>
          </w:rPr>
          <w:t>N 134-ФЗ</w:t>
        </w:r>
      </w:hyperlink>
      <w:r>
        <w:rPr>
          <w:rFonts w:ascii="Calibri" w:hAnsi="Calibri" w:cs="Calibri"/>
        </w:rPr>
        <w:t>,</w:t>
      </w: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11" w:history="1">
        <w:r>
          <w:rPr>
            <w:rFonts w:ascii="Calibri" w:hAnsi="Calibri" w:cs="Calibri"/>
            <w:color w:val="0000FF"/>
          </w:rPr>
          <w:t>N 344-ФЗ</w:t>
        </w:r>
      </w:hyperlink>
      <w:r>
        <w:rPr>
          <w:rFonts w:ascii="Calibri" w:hAnsi="Calibri" w:cs="Calibri"/>
        </w:rPr>
        <w:t xml:space="preserve">, от 31.12.2014 </w:t>
      </w:r>
      <w:hyperlink r:id="rId12" w:history="1">
        <w:r>
          <w:rPr>
            <w:rFonts w:ascii="Calibri" w:hAnsi="Calibri" w:cs="Calibri"/>
            <w:color w:val="0000FF"/>
          </w:rPr>
          <w:t>N 512-ФЗ</w:t>
        </w:r>
      </w:hyperlink>
      <w:r>
        <w:rPr>
          <w:rFonts w:ascii="Calibri" w:hAnsi="Calibri" w:cs="Calibri"/>
        </w:rPr>
        <w:t>,</w:t>
      </w: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305659" w:rsidRDefault="003056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13" w:history="1">
        <w:r>
          <w:rPr>
            <w:rFonts w:ascii="Calibri" w:hAnsi="Calibri" w:cs="Calibri"/>
            <w:color w:val="0000FF"/>
          </w:rPr>
          <w:t>N 176-ФЗ,</w:t>
        </w:r>
      </w:hyperlink>
      <w:r>
        <w:rPr>
          <w:rFonts w:ascii="Calibri" w:hAnsi="Calibri" w:cs="Calibri"/>
        </w:rPr>
        <w:t xml:space="preserve"> от 23.12.2003 </w:t>
      </w:r>
      <w:hyperlink r:id="rId14" w:history="1">
        <w:r>
          <w:rPr>
            <w:rFonts w:ascii="Calibri" w:hAnsi="Calibri" w:cs="Calibri"/>
            <w:color w:val="0000FF"/>
          </w:rPr>
          <w:t>N 186-ФЗ</w:t>
        </w:r>
      </w:hyperlink>
      <w:r>
        <w:rPr>
          <w:rFonts w:ascii="Calibri" w:hAnsi="Calibri" w:cs="Calibri"/>
        </w:rPr>
        <w:t>)</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инвестирования.</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определены правовые и организационно-экономические особенности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I. ОБЩИЕ ПОЛОЖЕНИЯ</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Сфера применения настоящего Федерального закона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1</w:t>
        </w:r>
      </w:hyperlink>
      <w:r>
        <w:rPr>
          <w:rFonts w:ascii="Calibri" w:hAnsi="Calibri" w:cs="Calibri"/>
        </w:rPr>
        <w:t xml:space="preserve">. Сферой применения настоящего Федерального закона является лизинг имущества, относящегося к </w:t>
      </w:r>
      <w:proofErr w:type="spellStart"/>
      <w:r>
        <w:rPr>
          <w:rFonts w:ascii="Calibri" w:hAnsi="Calibri" w:cs="Calibri"/>
        </w:rPr>
        <w:t>непотребляемым</w:t>
      </w:r>
      <w:proofErr w:type="spellEnd"/>
      <w:r>
        <w:rPr>
          <w:rFonts w:ascii="Calibri" w:hAnsi="Calibri" w:cs="Calibri"/>
        </w:rPr>
        <w:t xml:space="preserve"> вещам (кроме земельных участков и других природных объектов), передаваемым во временное владение и в пользование физическим и юридическим лицам.</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 w:history="1">
        <w:r>
          <w:rPr>
            <w:rFonts w:ascii="Calibri" w:hAnsi="Calibri" w:cs="Calibri"/>
            <w:color w:val="0000FF"/>
          </w:rPr>
          <w:t>закон</w:t>
        </w:r>
      </w:hyperlink>
      <w:r>
        <w:rPr>
          <w:rFonts w:ascii="Calibri" w:hAnsi="Calibri" w:cs="Calibri"/>
        </w:rPr>
        <w:t xml:space="preserve"> от 31.12.2014 N 512-ФЗ.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лизинга - договор, в соответствии с которым арендодатель (далее - лизингодатель) </w:t>
      </w:r>
      <w:r>
        <w:rPr>
          <w:rFonts w:ascii="Calibri" w:hAnsi="Calibri" w:cs="Calibri"/>
        </w:rPr>
        <w:lastRenderedPageBreak/>
        <w:t>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лизинговая деятельность - вид инвестиционной деятельности по приобретению имущества и передаче его в лизинг.</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Предмет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лизинга могут быть любые </w:t>
      </w:r>
      <w:proofErr w:type="spellStart"/>
      <w:r>
        <w:rPr>
          <w:rFonts w:ascii="Calibri" w:hAnsi="Calibri" w:cs="Calibri"/>
        </w:rPr>
        <w:t>непотребляемые</w:t>
      </w:r>
      <w:proofErr w:type="spellEnd"/>
      <w:r>
        <w:rPr>
          <w:rFonts w:ascii="Calibri" w:hAnsi="Calibri" w:cs="Calibri"/>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08.05.2010 N 83-ФЗ)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лизинга не могут быть земельные участки и другие природные объекты, а также имущество, которое федеральными </w:t>
      </w:r>
      <w:hyperlink r:id="rId20" w:history="1">
        <w:r>
          <w:rPr>
            <w:rFonts w:ascii="Calibri" w:hAnsi="Calibri" w:cs="Calibri"/>
            <w:color w:val="0000FF"/>
          </w:rPr>
          <w:t>законами</w:t>
        </w:r>
      </w:hyperlink>
      <w:r>
        <w:rPr>
          <w:rFonts w:ascii="Calibri" w:hAnsi="Calibri" w:cs="Calibri"/>
        </w:rPr>
        <w:t xml:space="preserve">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соответствии с международными договорами Российской Федерации, Федеральным </w:t>
      </w:r>
      <w:hyperlink r:id="rId21" w:history="1">
        <w:r>
          <w:rPr>
            <w:rFonts w:ascii="Calibri" w:hAnsi="Calibri" w:cs="Calibri"/>
            <w:color w:val="0000FF"/>
          </w:rPr>
          <w:t>законом</w:t>
        </w:r>
      </w:hyperlink>
      <w:r>
        <w:rPr>
          <w:rFonts w:ascii="Calibri" w:hAnsi="Calibri" w:cs="Calibri"/>
        </w:rPr>
        <w:t xml:space="preserve"> от 19 июля 1998 года N 114-ФЗ "О военно-техническом сотрудничестве Российской Федерации с иностранными государствами" в </w:t>
      </w:r>
      <w:hyperlink r:id="rId22" w:history="1">
        <w:r>
          <w:rPr>
            <w:rFonts w:ascii="Calibri" w:hAnsi="Calibri" w:cs="Calibri"/>
            <w:color w:val="0000FF"/>
          </w:rPr>
          <w:t>порядке</w:t>
        </w:r>
      </w:hyperlink>
      <w:r>
        <w:rPr>
          <w:rFonts w:ascii="Calibri" w:hAnsi="Calibri" w:cs="Calibri"/>
        </w:rPr>
        <w:t>, установленном Президентом Российской Федерации, и технологического оборудования иностранного производства, лизинг которого осуществляется в порядке, установленном Президентом Российской Федерации.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 w:history="1">
        <w:r>
          <w:rPr>
            <w:rFonts w:ascii="Calibri" w:hAnsi="Calibri" w:cs="Calibri"/>
            <w:color w:val="0000FF"/>
          </w:rPr>
          <w:t>закона</w:t>
        </w:r>
      </w:hyperlink>
      <w:r>
        <w:rPr>
          <w:rFonts w:ascii="Calibri" w:hAnsi="Calibri" w:cs="Calibri"/>
        </w:rPr>
        <w:t xml:space="preserve"> от 26.07.2006 N 130-ФЗ)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Субъекты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лизинга являются: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субъектов лизинга может быть резидентом Российской Федерации или нерезидентом Российской Федерации.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 Лизинговые компании (фирмы)</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Лизинговые компании (фирмы) - коммерческие организации (резиденты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Учредителями лизинговых компаний (фирм) могут быть юридические, физические лица (резиденты Российской Федерации или нерезиденты Российской Федерации).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Лизинговая компания - нерезидент Российской Федерации - иностранное юридическое лицо, осуществляющее лизинговую деятельность на территории Российской Федерации.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Лизинговые компании имеют право привлекать средства юридических и (или) физических лиц (резидентов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непогашенную судимость за преступление в сфере экономической деятельности или преступление против государственной власти.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 w:history="1">
        <w:r>
          <w:rPr>
            <w:rFonts w:ascii="Calibri" w:hAnsi="Calibri" w:cs="Calibri"/>
            <w:color w:val="0000FF"/>
          </w:rPr>
          <w:t>законом</w:t>
        </w:r>
      </w:hyperlink>
      <w:r>
        <w:rPr>
          <w:rFonts w:ascii="Calibri" w:hAnsi="Calibri" w:cs="Calibri"/>
        </w:rPr>
        <w:t xml:space="preserve"> от 28.06.2013 N 134-ФЗ)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6" w:name="Par78"/>
      <w:bookmarkEnd w:id="6"/>
      <w:r>
        <w:rPr>
          <w:rFonts w:ascii="Calibri" w:hAnsi="Calibri" w:cs="Calibri"/>
        </w:rPr>
        <w:t xml:space="preserve">Статья 6. Исключена. - Федеральный </w:t>
      </w:r>
      <w:hyperlink r:id="rId32"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Pr>
          <w:rFonts w:ascii="Calibri" w:hAnsi="Calibri" w:cs="Calibri"/>
        </w:rPr>
        <w:t>Статья 7. Формы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формами лизинга являются внутренний лизинг и международный лизинг.</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внутреннего лизинга лизингодатель и лизингополучатель являются резидентами Российской Федерации.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международного лизинга лизингодатель или лизингополучатель является нерезидентом Российской Федерации.</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исключены. - Федеральный </w:t>
      </w:r>
      <w:hyperlink r:id="rId36"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37"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2.</w:t>
        </w:r>
      </w:hyperlink>
      <w:r>
        <w:rPr>
          <w:rFonts w:ascii="Calibri" w:hAnsi="Calibri" w:cs="Calibri"/>
        </w:rPr>
        <w:t xml:space="preserve"> Договор лизинга может включать в себя условия оказания дополнительных услуг и проведения дополнительных работ.</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услуги (работы) - услуги (работы) любого рода, оказанные лизингодателем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объем и стоимость дополнительных услуг (работ) определяются соглашением сторон.</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8" w:name="Par95"/>
      <w:bookmarkEnd w:id="8"/>
      <w:r>
        <w:rPr>
          <w:rFonts w:ascii="Calibri" w:hAnsi="Calibri" w:cs="Calibri"/>
        </w:rPr>
        <w:t xml:space="preserve">Статья 8. </w:t>
      </w:r>
      <w:proofErr w:type="spellStart"/>
      <w:r>
        <w:rPr>
          <w:rFonts w:ascii="Calibri" w:hAnsi="Calibri" w:cs="Calibri"/>
        </w:rPr>
        <w:t>Сублизинг</w:t>
      </w:r>
      <w:proofErr w:type="spellEnd"/>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Сублизинг</w:t>
      </w:r>
      <w:proofErr w:type="spellEnd"/>
      <w:r>
        <w:rPr>
          <w:rFonts w:ascii="Calibri" w:hAnsi="Calibri" w:cs="Calibri"/>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Pr>
          <w:rFonts w:ascii="Calibri" w:hAnsi="Calibri" w:cs="Calibri"/>
        </w:rPr>
        <w:t>сублизинга</w:t>
      </w:r>
      <w:proofErr w:type="spellEnd"/>
      <w:r>
        <w:rPr>
          <w:rFonts w:ascii="Calibri" w:hAnsi="Calibri" w:cs="Calibri"/>
        </w:rPr>
        <w:t xml:space="preserve">) во владение и в пользование за плату и на срок в соответствии с условиями договора </w:t>
      </w:r>
      <w:proofErr w:type="spellStart"/>
      <w:r>
        <w:rPr>
          <w:rFonts w:ascii="Calibri" w:hAnsi="Calibri" w:cs="Calibri"/>
        </w:rPr>
        <w:t>сублизинга</w:t>
      </w:r>
      <w:proofErr w:type="spellEnd"/>
      <w:r>
        <w:rPr>
          <w:rFonts w:ascii="Calibri" w:hAnsi="Calibri" w:cs="Calibri"/>
        </w:rPr>
        <w:t xml:space="preserve"> имущество, полученное ранее от лизингодателя по договору лизинга и составляющее предмет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имущества в </w:t>
      </w:r>
      <w:proofErr w:type="spellStart"/>
      <w:r>
        <w:rPr>
          <w:rFonts w:ascii="Calibri" w:hAnsi="Calibri" w:cs="Calibri"/>
        </w:rPr>
        <w:t>сублизинг</w:t>
      </w:r>
      <w:proofErr w:type="spellEnd"/>
      <w:r>
        <w:rPr>
          <w:rFonts w:ascii="Calibri" w:hAnsi="Calibri" w:cs="Calibri"/>
        </w:rPr>
        <w:t xml:space="preserve"> право требования к продавцу переходит к лизингополучателю по договору </w:t>
      </w:r>
      <w:proofErr w:type="spellStart"/>
      <w:r>
        <w:rPr>
          <w:rFonts w:ascii="Calibri" w:hAnsi="Calibri" w:cs="Calibri"/>
        </w:rPr>
        <w:t>сублизинга</w:t>
      </w:r>
      <w:proofErr w:type="spellEnd"/>
      <w:r>
        <w:rPr>
          <w:rFonts w:ascii="Calibri" w:hAnsi="Calibri" w:cs="Calibri"/>
        </w:rPr>
        <w:t>.</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1"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2.</w:t>
        </w:r>
      </w:hyperlink>
      <w:r>
        <w:rPr>
          <w:rFonts w:ascii="Calibri" w:hAnsi="Calibri" w:cs="Calibri"/>
        </w:rPr>
        <w:t xml:space="preserve"> При передаче предмета лизинга в </w:t>
      </w:r>
      <w:proofErr w:type="spellStart"/>
      <w:r>
        <w:rPr>
          <w:rFonts w:ascii="Calibri" w:hAnsi="Calibri" w:cs="Calibri"/>
        </w:rPr>
        <w:t>сублизинг</w:t>
      </w:r>
      <w:proofErr w:type="spellEnd"/>
      <w:r>
        <w:rPr>
          <w:rFonts w:ascii="Calibri" w:hAnsi="Calibri" w:cs="Calibri"/>
        </w:rPr>
        <w:t xml:space="preserve"> обязательным является согласие лизингодателя в письменной форме.</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Исключен. - Федеральный </w:t>
      </w:r>
      <w:hyperlink r:id="rId43"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9" w:name="Par104"/>
      <w:bookmarkEnd w:id="9"/>
      <w:r>
        <w:rPr>
          <w:rFonts w:ascii="Calibri" w:hAnsi="Calibri" w:cs="Calibri"/>
        </w:rPr>
        <w:t xml:space="preserve">Статья 9. Исключена. - Федеральный </w:t>
      </w:r>
      <w:hyperlink r:id="rId44"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0" w:name="Par106"/>
      <w:bookmarkEnd w:id="10"/>
      <w:r>
        <w:rPr>
          <w:rFonts w:ascii="Calibri" w:hAnsi="Calibri" w:cs="Calibri"/>
        </w:rPr>
        <w:t>Статья 9.1. Особенности договора лизинга, заключаемого государственным или муниципальным учреждением</w:t>
      </w:r>
    </w:p>
    <w:p w:rsidR="00305659" w:rsidRDefault="00305659">
      <w:pPr>
        <w:widowControl w:val="0"/>
        <w:autoSpaceDE w:val="0"/>
        <w:autoSpaceDN w:val="0"/>
        <w:adjustRightInd w:val="0"/>
        <w:spacing w:after="0" w:line="240" w:lineRule="auto"/>
        <w:ind w:firstLine="540"/>
        <w:jc w:val="both"/>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31.12.2014 N 512-ФЗ)</w:t>
      </w:r>
    </w:p>
    <w:p w:rsidR="00305659" w:rsidRDefault="00305659">
      <w:pPr>
        <w:widowControl w:val="0"/>
        <w:autoSpaceDE w:val="0"/>
        <w:autoSpaceDN w:val="0"/>
        <w:adjustRightInd w:val="0"/>
        <w:spacing w:after="0" w:line="240" w:lineRule="auto"/>
        <w:jc w:val="both"/>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bookmarkStart w:id="11" w:name="Par110"/>
      <w:bookmarkEnd w:id="11"/>
      <w:r>
        <w:rPr>
          <w:rFonts w:ascii="Calibri" w:hAnsi="Calibri" w:cs="Calibri"/>
        </w:rPr>
        <w:t>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2. В случае,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существенным условиям договора лизинга, лизингополучателем по которому является государственное или муниципальное учреждение, наряду с условиями, предусмотренными </w:t>
      </w:r>
      <w:hyperlink w:anchor="Par110" w:history="1">
        <w:r>
          <w:rPr>
            <w:rFonts w:ascii="Calibri" w:hAnsi="Calibri" w:cs="Calibri"/>
            <w:color w:val="0000FF"/>
          </w:rPr>
          <w:t>пунктами 1</w:t>
        </w:r>
      </w:hyperlink>
      <w:r>
        <w:rPr>
          <w:rFonts w:ascii="Calibri" w:hAnsi="Calibri" w:cs="Calibri"/>
        </w:rPr>
        <w:t xml:space="preserve"> и </w:t>
      </w:r>
      <w:hyperlink w:anchor="Par111" w:history="1">
        <w:r>
          <w:rPr>
            <w:rFonts w:ascii="Calibri" w:hAnsi="Calibri" w:cs="Calibri"/>
            <w:color w:val="0000FF"/>
          </w:rPr>
          <w:t>2</w:t>
        </w:r>
      </w:hyperlink>
      <w:r>
        <w:rPr>
          <w:rFonts w:ascii="Calibri" w:hAnsi="Calibri" w:cs="Calibri"/>
        </w:rPr>
        <w:t xml:space="preserve"> настоящей статьи, относятся: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обеспечение залогом выполнения обязательств по договору лизинга (за исключением залога имущества, подлежащего передаче в лизинг);</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rsidR="00305659" w:rsidRDefault="00305659">
      <w:pPr>
        <w:widowControl w:val="0"/>
        <w:autoSpaceDE w:val="0"/>
        <w:autoSpaceDN w:val="0"/>
        <w:adjustRightInd w:val="0"/>
        <w:spacing w:after="0" w:line="240" w:lineRule="auto"/>
        <w:ind w:firstLine="540"/>
        <w:jc w:val="both"/>
        <w:rPr>
          <w:rFonts w:ascii="Calibri" w:hAnsi="Calibri" w:cs="Calibri"/>
        </w:rPr>
      </w:pPr>
      <w:bookmarkStart w:id="13" w:name="Par115"/>
      <w:bookmarkEnd w:id="13"/>
      <w:r>
        <w:rPr>
          <w:rFonts w:ascii="Calibri" w:hAnsi="Calibri" w:cs="Calibri"/>
        </w:rPr>
        <w:t xml:space="preserve">4. В случае </w:t>
      </w:r>
      <w:proofErr w:type="spellStart"/>
      <w:r>
        <w:rPr>
          <w:rFonts w:ascii="Calibri" w:hAnsi="Calibri" w:cs="Calibri"/>
        </w:rPr>
        <w:t>неперечисления</w:t>
      </w:r>
      <w:proofErr w:type="spellEnd"/>
      <w:r>
        <w:rPr>
          <w:rFonts w:ascii="Calibri" w:hAnsi="Calibri" w:cs="Calibri"/>
        </w:rPr>
        <w:t xml:space="preserve">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outlineLvl w:val="0"/>
        <w:rPr>
          <w:rFonts w:ascii="Calibri" w:hAnsi="Calibri" w:cs="Calibri"/>
          <w:b/>
          <w:bCs/>
        </w:rPr>
      </w:pPr>
      <w:bookmarkStart w:id="14" w:name="Par118"/>
      <w:bookmarkEnd w:id="14"/>
      <w:r>
        <w:rPr>
          <w:rFonts w:ascii="Calibri" w:hAnsi="Calibri" w:cs="Calibri"/>
          <w:b/>
          <w:bCs/>
        </w:rPr>
        <w:t>Глава II. ПРАВОВЫЕ ОСНОВЫ ЛИЗИНГОВЫХ ОТНОШЕНИЙ</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5" w:name="Par120"/>
      <w:bookmarkEnd w:id="15"/>
      <w:r>
        <w:rPr>
          <w:rFonts w:ascii="Calibri" w:hAnsi="Calibri" w:cs="Calibri"/>
        </w:rPr>
        <w:t>Статья 10. Права и обязанности участников договора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сторон договора лизинга регулируются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Федеральным законом и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Исключены. - Федеральный </w:t>
      </w:r>
      <w:hyperlink r:id="rId48"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2.</w:t>
        </w:r>
      </w:hyperlink>
      <w:r>
        <w:rPr>
          <w:rFonts w:ascii="Calibri" w:hAnsi="Calibri" w:cs="Calibri"/>
        </w:rPr>
        <w:t xml:space="preserve">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Исключены. - Федеральный </w:t>
      </w:r>
      <w:hyperlink r:id="rId51"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6" w:name="Par129"/>
      <w:bookmarkEnd w:id="16"/>
      <w:r>
        <w:rPr>
          <w:rFonts w:ascii="Calibri" w:hAnsi="Calibri" w:cs="Calibri"/>
        </w:rPr>
        <w:t>Статья 11. Право собственности на предмет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лизинга, переданный во временное владение и пользование лизингополучателю, является собственностью лизингодателя.</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владения и пользования предметом лизинга переходит к лизингополучателю в полном объеме, если договором лизинга не установлено иное.</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7" w:name="Par138"/>
      <w:bookmarkEnd w:id="17"/>
      <w:r>
        <w:rPr>
          <w:rFonts w:ascii="Calibri" w:hAnsi="Calibri" w:cs="Calibri"/>
        </w:rPr>
        <w:t xml:space="preserve">Статья 12. Исключена. - Федеральный </w:t>
      </w:r>
      <w:hyperlink r:id="rId55"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8" w:name="Par140"/>
      <w:bookmarkEnd w:id="18"/>
      <w:r>
        <w:rPr>
          <w:rFonts w:ascii="Calibri" w:hAnsi="Calibri" w:cs="Calibri"/>
        </w:rPr>
        <w:t>Статья 13. Обеспечение прав лизингодателя</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w:t>
      </w:r>
      <w:proofErr w:type="spellStart"/>
      <w:r>
        <w:rPr>
          <w:rFonts w:ascii="Calibri" w:hAnsi="Calibri" w:cs="Calibri"/>
        </w:rPr>
        <w:t>неперечисления</w:t>
      </w:r>
      <w:proofErr w:type="spellEnd"/>
      <w:r>
        <w:rPr>
          <w:rFonts w:ascii="Calibri" w:hAnsi="Calibri" w:cs="Calibri"/>
        </w:rPr>
        <w:t xml:space="preserve">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за исключением случая, установленного </w:t>
      </w:r>
      <w:hyperlink w:anchor="Par115" w:history="1">
        <w:r>
          <w:rPr>
            <w:rFonts w:ascii="Calibri" w:hAnsi="Calibri" w:cs="Calibri"/>
            <w:color w:val="0000FF"/>
          </w:rPr>
          <w:t>пунктом 4 статьи 9.1</w:t>
        </w:r>
      </w:hyperlink>
      <w:r>
        <w:rPr>
          <w:rFonts w:ascii="Calibri" w:hAnsi="Calibri" w:cs="Calibri"/>
        </w:rP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Бесспорное списание денежных средств не лишает лизингополучателя права на обращение в суд.</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31.12.2014 N 512-ФЗ)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Лизингодатель вправе потребовать досрочного расторжения договора лизинга и возврата в разумный срок лизингополучателем имущества в случаях, предусмотренных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настоящим Федеральным законом и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19" w:name="Par149"/>
      <w:bookmarkEnd w:id="19"/>
      <w:r>
        <w:rPr>
          <w:rFonts w:ascii="Calibri" w:hAnsi="Calibri" w:cs="Calibri"/>
        </w:rPr>
        <w:t xml:space="preserve">Статья 14. Исключена. - Федеральный </w:t>
      </w:r>
      <w:hyperlink r:id="rId59"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0" w:name="Par151"/>
      <w:bookmarkEnd w:id="20"/>
      <w:r>
        <w:rPr>
          <w:rFonts w:ascii="Calibri" w:hAnsi="Calibri" w:cs="Calibri"/>
        </w:rPr>
        <w:t>Статья 15. Содержание договора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лизинга независимо от срока заключается в письменной форме.</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60"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2.</w:t>
        </w:r>
      </w:hyperlink>
      <w:r>
        <w:rPr>
          <w:rFonts w:ascii="Calibri" w:hAnsi="Calibri" w:cs="Calibri"/>
        </w:rPr>
        <w:t xml:space="preserve"> Для выполнения своих обязательств по договору лизинга субъекты лизинга заключают обязательные и сопутствующие договоры.</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обязательным договорам относится договор купли-продажи.</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сопутствующим договорам относятся договор о привлечении средств, договор залога, договор гарантии, договор поручительства и другие.</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3.</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4.</w:t>
        </w:r>
      </w:hyperlink>
      <w:r>
        <w:rPr>
          <w:rFonts w:ascii="Calibri" w:hAnsi="Calibri" w:cs="Calibri"/>
        </w:rPr>
        <w:t xml:space="preserve"> На основании договора лизинга лизингодатель обязуется: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другие обязательства, вытекающие из содержания договора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5.</w:t>
        </w:r>
      </w:hyperlink>
      <w:r>
        <w:rPr>
          <w:rFonts w:ascii="Calibri" w:hAnsi="Calibri" w:cs="Calibri"/>
        </w:rPr>
        <w:t xml:space="preserve"> По договору лизинга лизингополучатель обязуется: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предмет лизинга в порядке, предусмотренном указанным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выплатить лизингодателю лизинговые платежи в порядке и в сроки, которые предусмотрены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другие обязательства, вытекающие из содержания договора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6.</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7.</w:t>
        </w:r>
      </w:hyperlink>
      <w:r>
        <w:rPr>
          <w:rFonts w:ascii="Calibri" w:hAnsi="Calibri" w:cs="Calibri"/>
        </w:rPr>
        <w:t xml:space="preserve"> Договор лизинга может предусматривать право лизингополучателя продлить срок лизинга с сохранением или изменением условий договора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1" w:name="Par176"/>
      <w:bookmarkEnd w:id="21"/>
      <w:r>
        <w:rPr>
          <w:rFonts w:ascii="Calibri" w:hAnsi="Calibri" w:cs="Calibri"/>
        </w:rPr>
        <w:t xml:space="preserve">Статья 16. Исключена. - Федеральный </w:t>
      </w:r>
      <w:hyperlink r:id="rId73"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Pr>
          <w:rFonts w:ascii="Calibri" w:hAnsi="Calibri" w:cs="Calibri"/>
        </w:rPr>
        <w:t>Статья 17. Предоставление во временное владение и пользование предмета договора лизинга, его обслуживание и возврат</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Исключены. - Федеральный </w:t>
      </w:r>
      <w:hyperlink r:id="rId75"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76" w:history="1">
        <w:r>
          <w:rPr>
            <w:rFonts w:ascii="Calibri" w:hAnsi="Calibri" w:cs="Calibri"/>
            <w:color w:val="0000FF"/>
          </w:rPr>
          <w:t>3.</w:t>
        </w:r>
      </w:hyperlink>
      <w:r>
        <w:rPr>
          <w:rFonts w:ascii="Calibri" w:hAnsi="Calibri" w:cs="Calibri"/>
        </w:rPr>
        <w:t xml:space="preserve">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4.</w:t>
        </w:r>
      </w:hyperlink>
      <w:r>
        <w:rPr>
          <w:rFonts w:ascii="Calibri" w:hAnsi="Calibri" w:cs="Calibri"/>
        </w:rPr>
        <w:t xml:space="preserve">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5.</w:t>
        </w:r>
      </w:hyperlink>
      <w:r>
        <w:rPr>
          <w:rFonts w:ascii="Calibri" w:hAnsi="Calibri" w:cs="Calibri"/>
        </w:rPr>
        <w:t xml:space="preserve">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 если указанная плата не покрывает причиненных лизингодателю убытков, он может требовать их возмещения.</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6.</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случае,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7.</w:t>
        </w:r>
      </w:hyperlink>
      <w:r>
        <w:rPr>
          <w:rFonts w:ascii="Calibri" w:hAnsi="Calibri" w:cs="Calibri"/>
        </w:rPr>
        <w:t xml:space="preserve">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8.</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случае,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9.</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случае,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федеральным законом, лизингополучатель не имеет права после прекращения договора лизинга на возмещение стоимости этих улучшений.</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4"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3" w:name="Par194"/>
      <w:bookmarkEnd w:id="23"/>
      <w:r>
        <w:rPr>
          <w:rFonts w:ascii="Calibri" w:hAnsi="Calibri" w:cs="Calibri"/>
        </w:rPr>
        <w:t>Статья 18. Уступка прав по договору лизинга третьим лицам и залог предмета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может уступить третьему лицу полностью или частично свои права по договору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87"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2.</w:t>
        </w:r>
      </w:hyperlink>
      <w:r>
        <w:rPr>
          <w:rFonts w:ascii="Calibri" w:hAnsi="Calibri" w:cs="Calibri"/>
        </w:rPr>
        <w:t xml:space="preserve">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Лизингодатель обязан предупредить лизингополучателя о всех правах третьих лиц на предмет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0" w:history="1">
        <w:r>
          <w:rPr>
            <w:rFonts w:ascii="Calibri" w:hAnsi="Calibri" w:cs="Calibri"/>
            <w:color w:val="0000FF"/>
          </w:rPr>
          <w:t>законом</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Исключены. - Федеральный </w:t>
      </w:r>
      <w:hyperlink r:id="rId91"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4" w:name="Par206"/>
      <w:bookmarkEnd w:id="24"/>
      <w:r>
        <w:rPr>
          <w:rFonts w:ascii="Calibri" w:hAnsi="Calibri" w:cs="Calibri"/>
        </w:rPr>
        <w:t>Статья 19. Переход права собственности на предмет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могут быть установлены случаи запрещения перехода права собственности на предмет лизинга к лизингополучателю.</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5" w:name="Par213"/>
      <w:bookmarkEnd w:id="25"/>
      <w:r>
        <w:rPr>
          <w:rFonts w:ascii="Calibri" w:hAnsi="Calibri" w:cs="Calibri"/>
        </w:rPr>
        <w:t>Статья 20. Порядок регистрации имущества (предмета договора лизинга) и прав на него</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законодательством Российской Федерации,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предъявляемые законодательством Российской Федерации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4"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6" w:name="Par222"/>
      <w:bookmarkEnd w:id="26"/>
      <w:r>
        <w:rPr>
          <w:rFonts w:ascii="Calibri" w:hAnsi="Calibri" w:cs="Calibri"/>
        </w:rPr>
        <w:t>Статья 21. Страхование предмета лизинга и предпринимательских (финансовых) рисков</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выгодоприобретателя, а также период страхования предмета лизинга определяются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Страхование предпринимательских (финансовых) рисков осуществляется по соглашению сторон договора лизинга и не обязательно.</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97"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3.</w:t>
        </w:r>
      </w:hyperlink>
      <w:r>
        <w:rPr>
          <w:rFonts w:ascii="Calibri" w:hAnsi="Calibri" w:cs="Calibri"/>
        </w:rPr>
        <w:t xml:space="preserve">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Лизингополучатель вправе застраховать риск своей ответственности за нарушение договора лизинга в пользу лизингодателя.</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9" w:history="1">
        <w:r>
          <w:rPr>
            <w:rFonts w:ascii="Calibri" w:hAnsi="Calibri" w:cs="Calibri"/>
            <w:color w:val="0000FF"/>
          </w:rPr>
          <w:t>законом</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7" w:name="Par233"/>
      <w:bookmarkEnd w:id="27"/>
      <w:r>
        <w:rPr>
          <w:rFonts w:ascii="Calibri" w:hAnsi="Calibri" w:cs="Calibri"/>
        </w:rPr>
        <w:t>Статья 22. Распределение рисков между сторонами договора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Pr>
          <w:rFonts w:ascii="Calibri" w:hAnsi="Calibri" w:cs="Calibri"/>
        </w:rPr>
        <w:t>Статья 23. Обращение взыскания третьих лиц на предмет лизинга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104"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1.</w:t>
        </w:r>
      </w:hyperlink>
      <w:r>
        <w:rPr>
          <w:rFonts w:ascii="Calibri" w:hAnsi="Calibri" w:cs="Calibri"/>
        </w:rPr>
        <w:t xml:space="preserve">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2.</w:t>
        </w:r>
      </w:hyperlink>
      <w:r>
        <w:rPr>
          <w:rFonts w:ascii="Calibri" w:hAnsi="Calibri" w:cs="Calibri"/>
        </w:rPr>
        <w:t xml:space="preserve">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29" w:name="Par249"/>
      <w:bookmarkEnd w:id="29"/>
      <w:r>
        <w:rPr>
          <w:rFonts w:ascii="Calibri" w:hAnsi="Calibri" w:cs="Calibri"/>
        </w:rPr>
        <w:t xml:space="preserve">Статья 24. Исключена. - Федеральный </w:t>
      </w:r>
      <w:hyperlink r:id="rId107"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0" w:name="Par251"/>
      <w:bookmarkEnd w:id="30"/>
      <w:r>
        <w:rPr>
          <w:rFonts w:ascii="Calibri" w:hAnsi="Calibri" w:cs="Calibri"/>
        </w:rPr>
        <w:t xml:space="preserve">Статья 25. Исключена. - Федеральный </w:t>
      </w:r>
      <w:hyperlink r:id="rId108"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1" w:name="Par253"/>
      <w:bookmarkEnd w:id="31"/>
      <w:r>
        <w:rPr>
          <w:rFonts w:ascii="Calibri" w:hAnsi="Calibri" w:cs="Calibri"/>
        </w:rPr>
        <w:t>Статья 26. Обязанности лизингополучателя при утрате предмета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outlineLvl w:val="0"/>
        <w:rPr>
          <w:rFonts w:ascii="Calibri" w:hAnsi="Calibri" w:cs="Calibri"/>
          <w:b/>
          <w:bCs/>
        </w:rPr>
      </w:pPr>
      <w:bookmarkStart w:id="32" w:name="Par258"/>
      <w:bookmarkEnd w:id="32"/>
      <w:r>
        <w:rPr>
          <w:rFonts w:ascii="Calibri" w:hAnsi="Calibri" w:cs="Calibri"/>
          <w:b/>
          <w:bCs/>
        </w:rPr>
        <w:t>Глава III. ЭКОНОМИЧЕСКИЕ ОСНОВЫ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3" w:name="Par260"/>
      <w:bookmarkEnd w:id="33"/>
      <w:r>
        <w:rPr>
          <w:rFonts w:ascii="Calibri" w:hAnsi="Calibri" w:cs="Calibri"/>
        </w:rPr>
        <w:lastRenderedPageBreak/>
        <w:t xml:space="preserve">Статья 27. Исключена. - Федеральный </w:t>
      </w:r>
      <w:hyperlink r:id="rId110"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4" w:name="Par262"/>
      <w:bookmarkEnd w:id="34"/>
      <w:r>
        <w:rPr>
          <w:rFonts w:ascii="Calibri" w:hAnsi="Calibri" w:cs="Calibri"/>
        </w:rPr>
        <w:t>Статья 28. Лизинговые платежи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лизинговыми платежами понимается общая сумма платежей по договору лизинга за весь срок действия договора лизинга,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2"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способ осуществления и периодичность лизинговых платежей определяются договором лизинга с учетом настоящего Федерального закона.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лизинга, размер лизинговых платежей может изменяться по соглашению сторон в сроки, предусмотренные данным договором, но не чаще чем один раз в три месяца.</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14"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3.</w:t>
        </w:r>
      </w:hyperlink>
      <w:r>
        <w:rPr>
          <w:rFonts w:ascii="Calibri" w:hAnsi="Calibri" w:cs="Calibri"/>
        </w:rPr>
        <w:t xml:space="preserve">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4.</w:t>
        </w:r>
      </w:hyperlink>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целях налогообложения прибыли лизинговые платежи относятся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о налогах и сборах к расходам, связанным с производством и (или) реализацией.</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119"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5" w:name="Par277"/>
      <w:bookmarkEnd w:id="35"/>
      <w:r>
        <w:rPr>
          <w:rFonts w:ascii="Calibri" w:hAnsi="Calibri" w:cs="Calibri"/>
        </w:rPr>
        <w:t xml:space="preserve">Статья 29. Исключена. - Федеральный </w:t>
      </w:r>
      <w:hyperlink r:id="rId120"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6" w:name="Par279"/>
      <w:bookmarkEnd w:id="36"/>
      <w:r>
        <w:rPr>
          <w:rFonts w:ascii="Calibri" w:hAnsi="Calibri" w:cs="Calibri"/>
        </w:rPr>
        <w:t xml:space="preserve">Статья 30. Исключена. - Федеральный </w:t>
      </w:r>
      <w:hyperlink r:id="rId121"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7" w:name="Par281"/>
      <w:bookmarkEnd w:id="37"/>
      <w:r>
        <w:rPr>
          <w:rFonts w:ascii="Calibri" w:hAnsi="Calibri" w:cs="Calibri"/>
        </w:rPr>
        <w:t xml:space="preserve">Статья 31. Утратила силу. - Федеральный </w:t>
      </w:r>
      <w:hyperlink r:id="rId122" w:history="1">
        <w:r>
          <w:rPr>
            <w:rFonts w:ascii="Calibri" w:hAnsi="Calibri" w:cs="Calibri"/>
            <w:color w:val="0000FF"/>
          </w:rPr>
          <w:t>закон</w:t>
        </w:r>
      </w:hyperlink>
      <w:r>
        <w:rPr>
          <w:rFonts w:ascii="Calibri" w:hAnsi="Calibri" w:cs="Calibri"/>
        </w:rPr>
        <w:t xml:space="preserve"> от 04.11.2014 N 344-ФЗ.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8" w:name="Par283"/>
      <w:bookmarkEnd w:id="38"/>
      <w:r>
        <w:rPr>
          <w:rFonts w:ascii="Calibri" w:hAnsi="Calibri" w:cs="Calibri"/>
        </w:rPr>
        <w:t xml:space="preserve">Статья 32. Исключена. - Федеральный </w:t>
      </w:r>
      <w:hyperlink r:id="rId123"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39" w:name="Par285"/>
      <w:bookmarkEnd w:id="39"/>
      <w:r>
        <w:rPr>
          <w:rFonts w:ascii="Calibri" w:hAnsi="Calibri" w:cs="Calibri"/>
        </w:rPr>
        <w:t xml:space="preserve">Статья 33. Исключена. - Федеральный </w:t>
      </w:r>
      <w:hyperlink r:id="rId124"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0" w:name="Par287"/>
      <w:bookmarkEnd w:id="40"/>
      <w:r>
        <w:rPr>
          <w:rFonts w:ascii="Calibri" w:hAnsi="Calibri" w:cs="Calibri"/>
        </w:rPr>
        <w:t xml:space="preserve">Статья 34. Утратила силу. - Федеральный </w:t>
      </w:r>
      <w:hyperlink r:id="rId125" w:history="1">
        <w:r>
          <w:rPr>
            <w:rFonts w:ascii="Calibri" w:hAnsi="Calibri" w:cs="Calibri"/>
            <w:color w:val="0000FF"/>
          </w:rPr>
          <w:t>закон</w:t>
        </w:r>
      </w:hyperlink>
      <w:r>
        <w:rPr>
          <w:rFonts w:ascii="Calibri" w:hAnsi="Calibri" w:cs="Calibri"/>
        </w:rPr>
        <w:t xml:space="preserve"> от 18.07.2005 N 90-ФЗ.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1" w:name="Par289"/>
      <w:bookmarkEnd w:id="41"/>
      <w:r>
        <w:rPr>
          <w:rFonts w:ascii="Calibri" w:hAnsi="Calibri" w:cs="Calibri"/>
        </w:rPr>
        <w:t>Статья 35. Предупреждение, ограничение и пресечение монополистической деятельности и недобросовестной конкуренции</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ограничение и пресечение монополистической деятельности и недобросовестной конкуренции на рынке услуг по лизингу обеспечиваются федеральным антимонопольным органом в соответствии с антимонопольным законодательством Российской Федерации.</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outlineLvl w:val="0"/>
        <w:rPr>
          <w:rFonts w:ascii="Calibri" w:hAnsi="Calibri" w:cs="Calibri"/>
          <w:b/>
          <w:bCs/>
        </w:rPr>
      </w:pPr>
      <w:bookmarkStart w:id="42" w:name="Par293"/>
      <w:bookmarkEnd w:id="42"/>
      <w:r>
        <w:rPr>
          <w:rFonts w:ascii="Calibri" w:hAnsi="Calibri" w:cs="Calibri"/>
          <w:b/>
          <w:bCs/>
        </w:rPr>
        <w:t>Глава IV. ГОСУДАРСТВЕННАЯ ПОДДЕРЖКА</w:t>
      </w:r>
    </w:p>
    <w:p w:rsidR="00305659" w:rsidRDefault="003056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ЛИЗИНГОВОЙ ДЕЯТЕЛЬНОСТИ</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3" w:name="Par296"/>
      <w:bookmarkEnd w:id="43"/>
      <w:r>
        <w:rPr>
          <w:rFonts w:ascii="Calibri" w:hAnsi="Calibri" w:cs="Calibri"/>
        </w:rPr>
        <w:t>Статья 36. Меры государственной поддержки лизинговой деятельности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государственной поддержки деятельности лизинговых организаций (компаний, фирм), установленными законами Российской Федерации и решениями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федеральной программы развития лизинговой деятельности в Российской Федерации или в отдельном регионе как части программы среднесрочного и долгосрочного социально-экономического развития Российской Федерации или региона;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залоговых фондов для обеспечения банковских инвестиций в лизинг с использованием государственного имущества;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пятый исключен. - Федеральный </w:t>
      </w:r>
      <w:hyperlink r:id="rId127"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протекционизма в сфере разработки, производства и использования наукоемкого высокотехнологичного оборудования;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Федерации), в том числе с участием фирм-нерезидентов;</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инвестиционных кредитов для реализации лизинговых проектов;</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банкам и другим кредитным учреждениям в порядке, установленном законодательством Российской Федерации,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rsidR="00305659" w:rsidRDefault="003056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двенадцатый исключен. - Федеральный </w:t>
      </w:r>
      <w:hyperlink r:id="rId129"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при осуществлении лизинговых операций в агропромышленном комплексе к предмету лизинга племенных животных;</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фонда государственных гарантий по экспорту при осуществлении международного лизинга отечественных машин и оборудования.</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outlineLvl w:val="0"/>
        <w:rPr>
          <w:rFonts w:ascii="Calibri" w:hAnsi="Calibri" w:cs="Calibri"/>
          <w:b/>
          <w:bCs/>
        </w:rPr>
      </w:pPr>
      <w:bookmarkStart w:id="44" w:name="Par316"/>
      <w:bookmarkEnd w:id="44"/>
      <w:r>
        <w:rPr>
          <w:rFonts w:ascii="Calibri" w:hAnsi="Calibri" w:cs="Calibri"/>
          <w:b/>
          <w:bCs/>
        </w:rPr>
        <w:t>Глава V. ПРАВО ИНСПЕКТИРОВАНИЯ И КОНТРОЛЯ</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5" w:name="Par318"/>
      <w:bookmarkEnd w:id="45"/>
      <w:r>
        <w:rPr>
          <w:rFonts w:ascii="Calibri" w:hAnsi="Calibri" w:cs="Calibri"/>
        </w:rPr>
        <w:t>Статья 37. Право на инспекцию по лизинговой сделке</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имеет право осуществлять контроль за соблюдением лизингополучателем условий договора лизинга и других сопутствующих договоров.</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порядок инспектирования оговариваются в договоре лизинга и других сопутствующих договорах между их участниками.</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Лизингополучатель обязан обеспечить лизингодателю беспрепятственный доступ к финансовым документам и предмету лизинга.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6" w:name="Par324"/>
      <w:bookmarkEnd w:id="46"/>
      <w:r>
        <w:rPr>
          <w:rFonts w:ascii="Calibri" w:hAnsi="Calibri" w:cs="Calibri"/>
        </w:rPr>
        <w:t>Статья 38. Право лизингодателя на финансовый контроль</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порядок финансового контроля предусматриваются договором лизинга.</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Федеральный </w:t>
      </w:r>
      <w:hyperlink r:id="rId130" w:history="1">
        <w:r>
          <w:rPr>
            <w:rFonts w:ascii="Calibri" w:hAnsi="Calibri" w:cs="Calibri"/>
            <w:color w:val="0000FF"/>
          </w:rPr>
          <w:t>закон</w:t>
        </w:r>
      </w:hyperlink>
      <w:r>
        <w:rPr>
          <w:rFonts w:ascii="Calibri" w:hAnsi="Calibri" w:cs="Calibri"/>
        </w:rPr>
        <w:t xml:space="preserve"> от 29.01.2002 N 10-ФЗ.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center"/>
        <w:outlineLvl w:val="0"/>
        <w:rPr>
          <w:rFonts w:ascii="Calibri" w:hAnsi="Calibri" w:cs="Calibri"/>
          <w:b/>
          <w:bCs/>
        </w:rPr>
      </w:pPr>
      <w:bookmarkStart w:id="47" w:name="Par331"/>
      <w:bookmarkEnd w:id="47"/>
      <w:r>
        <w:rPr>
          <w:rFonts w:ascii="Calibri" w:hAnsi="Calibri" w:cs="Calibri"/>
          <w:b/>
          <w:bCs/>
        </w:rPr>
        <w:t>Глава VI. ЗАКЛЮЧИТЕЛЬНЫЕ ПОЛОЖЕНИЯ</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outlineLvl w:val="1"/>
        <w:rPr>
          <w:rFonts w:ascii="Calibri" w:hAnsi="Calibri" w:cs="Calibri"/>
        </w:rPr>
      </w:pPr>
      <w:bookmarkStart w:id="48" w:name="Par333"/>
      <w:bookmarkEnd w:id="48"/>
      <w:r>
        <w:rPr>
          <w:rFonts w:ascii="Calibri" w:hAnsi="Calibri" w:cs="Calibri"/>
        </w:rPr>
        <w:t>Статья 39. Вступление в силу настоящего Федерального закона</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привести свои нормативные акты в соответствие с настоящим Федеральным законом.</w:t>
      </w:r>
    </w:p>
    <w:p w:rsidR="00305659" w:rsidRDefault="003056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в течение шести месяцев привести свои нормативные акты в соответствие с настоящим Федеральным законом.</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5659" w:rsidRDefault="00305659">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305659" w:rsidRDefault="003056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5659" w:rsidRDefault="00305659">
      <w:pPr>
        <w:widowControl w:val="0"/>
        <w:autoSpaceDE w:val="0"/>
        <w:autoSpaceDN w:val="0"/>
        <w:adjustRightInd w:val="0"/>
        <w:spacing w:after="0" w:line="240" w:lineRule="auto"/>
        <w:rPr>
          <w:rFonts w:ascii="Calibri" w:hAnsi="Calibri" w:cs="Calibri"/>
        </w:rPr>
      </w:pPr>
      <w:r>
        <w:rPr>
          <w:rFonts w:ascii="Calibri" w:hAnsi="Calibri" w:cs="Calibri"/>
        </w:rPr>
        <w:t>29 октября 1998 года</w:t>
      </w:r>
    </w:p>
    <w:p w:rsidR="00305659" w:rsidRDefault="00305659">
      <w:pPr>
        <w:widowControl w:val="0"/>
        <w:autoSpaceDE w:val="0"/>
        <w:autoSpaceDN w:val="0"/>
        <w:adjustRightInd w:val="0"/>
        <w:spacing w:after="0" w:line="240" w:lineRule="auto"/>
        <w:rPr>
          <w:rFonts w:ascii="Calibri" w:hAnsi="Calibri" w:cs="Calibri"/>
        </w:rPr>
      </w:pPr>
      <w:r>
        <w:rPr>
          <w:rFonts w:ascii="Calibri" w:hAnsi="Calibri" w:cs="Calibri"/>
        </w:rPr>
        <w:t>N 164-ФЗ</w:t>
      </w: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autoSpaceDE w:val="0"/>
        <w:autoSpaceDN w:val="0"/>
        <w:adjustRightInd w:val="0"/>
        <w:spacing w:after="0" w:line="240" w:lineRule="auto"/>
        <w:rPr>
          <w:rFonts w:ascii="Calibri" w:hAnsi="Calibri" w:cs="Calibri"/>
        </w:rPr>
      </w:pPr>
    </w:p>
    <w:p w:rsidR="00305659" w:rsidRDefault="003056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450" w:rsidRDefault="002F3450">
      <w:bookmarkStart w:id="49" w:name="_GoBack"/>
      <w:bookmarkEnd w:id="49"/>
    </w:p>
    <w:sectPr w:rsidR="002F3450" w:rsidSect="00621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59"/>
    <w:rsid w:val="002F3450"/>
    <w:rsid w:val="0030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01BB-096D-4D28-B67B-B86E77C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E70B92E4BB096C249B63294131F8447392A05ADBD908291E7BCCB4A18383DB72849BB70FDE8480l9I1I" TargetMode="External"/><Relationship Id="rId117" Type="http://schemas.openxmlformats.org/officeDocument/2006/relationships/hyperlink" Target="consultantplus://offline/ref=5EE70B92E4BB096C249B63294131F8447392A355DED808291E7BCCB4A18383DB72849BB50ED7l8I7I" TargetMode="External"/><Relationship Id="rId21" Type="http://schemas.openxmlformats.org/officeDocument/2006/relationships/hyperlink" Target="consultantplus://offline/ref=5EE70B92E4BB096C249B63294131F8447393A555DEDF08291E7BCCB4A1l8I3I" TargetMode="External"/><Relationship Id="rId42" Type="http://schemas.openxmlformats.org/officeDocument/2006/relationships/hyperlink" Target="consultantplus://offline/ref=5EE70B92E4BB096C249B63294131F8447392A05ADBD908291E7BCCB4A18383DB72849BB70FDE8486l9I4I" TargetMode="External"/><Relationship Id="rId47" Type="http://schemas.openxmlformats.org/officeDocument/2006/relationships/hyperlink" Target="consultantplus://offline/ref=5EE70B92E4BB096C249B63294131F8447392A05ADBD908291E7BCCB4A18383DB72849BB70FDE8487l9I3I" TargetMode="External"/><Relationship Id="rId63" Type="http://schemas.openxmlformats.org/officeDocument/2006/relationships/hyperlink" Target="consultantplus://offline/ref=5EE70B92E4BB096C249B63294131F8447392A05ADBD908291E7BCCB4A18383DB72849BB70FDE8485l9I2I" TargetMode="External"/><Relationship Id="rId68" Type="http://schemas.openxmlformats.org/officeDocument/2006/relationships/hyperlink" Target="consultantplus://offline/ref=5EE70B92E4BB096C249B63294131F8447392A05ADBD908291E7BCCB4A18383DB72849BB70FDE8485l9I6I" TargetMode="External"/><Relationship Id="rId84" Type="http://schemas.openxmlformats.org/officeDocument/2006/relationships/hyperlink" Target="consultantplus://offline/ref=5EE70B92E4BB096C249B63294131F8447392A05ADBD908291E7BCCB4A18383DB72849BB70FDE848Al9I5I" TargetMode="External"/><Relationship Id="rId89" Type="http://schemas.openxmlformats.org/officeDocument/2006/relationships/hyperlink" Target="consultantplus://offline/ref=5EE70B92E4BB096C249B63294131F8447392A05ADBD908291E7BCCB4A18383DB72849BB70FDE848Bl9I0I" TargetMode="External"/><Relationship Id="rId112" Type="http://schemas.openxmlformats.org/officeDocument/2006/relationships/hyperlink" Target="consultantplus://offline/ref=5EE70B92E4BB096C249B63294131F8447392A05ADBD908291E7BCCB4A18383DB72849BB70FDE8580l9IAI" TargetMode="External"/><Relationship Id="rId16" Type="http://schemas.openxmlformats.org/officeDocument/2006/relationships/hyperlink" Target="consultantplus://offline/ref=5EE70B92E4BB096C249B63294131F8447392A35ED1DD08291E7BCCB4A18383DB72849BB70FDE8282l9I1I" TargetMode="External"/><Relationship Id="rId107" Type="http://schemas.openxmlformats.org/officeDocument/2006/relationships/hyperlink" Target="consultantplus://offline/ref=5EE70B92E4BB096C249B63294131F8447392A05ADBD908291E7BCCB4A18383DB72849BB70FDE8580l9I0I" TargetMode="External"/><Relationship Id="rId11" Type="http://schemas.openxmlformats.org/officeDocument/2006/relationships/hyperlink" Target="consultantplus://offline/ref=5EE70B92E4BB096C249B63294131F8447392A059DCDB08291E7BCCB4A18383DB72849BB70FDE8580l9I5I" TargetMode="External"/><Relationship Id="rId32" Type="http://schemas.openxmlformats.org/officeDocument/2006/relationships/hyperlink" Target="consultantplus://offline/ref=5EE70B92E4BB096C249B63294131F8447392A05ADBD908291E7BCCB4A18383DB72849BB70FDE8480l9IBI" TargetMode="External"/><Relationship Id="rId37" Type="http://schemas.openxmlformats.org/officeDocument/2006/relationships/hyperlink" Target="consultantplus://offline/ref=5EE70B92E4BB096C249B63294131F8447392A05ADBD908291E7BCCB4A18383DB72849BB70FDE8481l9I4I" TargetMode="External"/><Relationship Id="rId53" Type="http://schemas.openxmlformats.org/officeDocument/2006/relationships/hyperlink" Target="consultantplus://offline/ref=5EE70B92E4BB096C249B63294131F8447392A05ADBD908291E7BCCB4A18383DB72849BB70FDE8487l9I4I" TargetMode="External"/><Relationship Id="rId58" Type="http://schemas.openxmlformats.org/officeDocument/2006/relationships/hyperlink" Target="consultantplus://offline/ref=5EE70B92E4BB096C249B63294131F844739DA05DD9DC08291E7BCCB4A18383DB72849BB70FDC8580l9I4I" TargetMode="External"/><Relationship Id="rId74" Type="http://schemas.openxmlformats.org/officeDocument/2006/relationships/hyperlink" Target="consultantplus://offline/ref=5EE70B92E4BB096C249B63294131F8447392A05ADBD908291E7BCCB4A18383DB72849BB70FDE848Al9I2I" TargetMode="External"/><Relationship Id="rId79" Type="http://schemas.openxmlformats.org/officeDocument/2006/relationships/hyperlink" Target="consultantplus://offline/ref=5EE70B92E4BB096C249B63294131F8447392A05ADBD908291E7BCCB4A18383DB72849BB70FDE848Al9I6I" TargetMode="External"/><Relationship Id="rId102" Type="http://schemas.openxmlformats.org/officeDocument/2006/relationships/hyperlink" Target="consultantplus://offline/ref=5EE70B92E4BB096C249B63294131F8447392A05ADBD908291E7BCCB4A18383DB72849BB70FDE8583l9I4I" TargetMode="External"/><Relationship Id="rId123" Type="http://schemas.openxmlformats.org/officeDocument/2006/relationships/hyperlink" Target="consultantplus://offline/ref=5EE70B92E4BB096C249B63294131F8447392A05ADBD908291E7BCCB4A18383DB72849BB70FDE8586l9I6I" TargetMode="External"/><Relationship Id="rId128" Type="http://schemas.openxmlformats.org/officeDocument/2006/relationships/hyperlink" Target="consultantplus://offline/ref=5EE70B92E4BB096C249B63294131F8447392A05ADBD908291E7BCCB4A18383DB72849BB70FDE8587l9I6I" TargetMode="External"/><Relationship Id="rId5" Type="http://schemas.openxmlformats.org/officeDocument/2006/relationships/hyperlink" Target="consultantplus://offline/ref=5EE70B92E4BB096C249B63294131F8447392A05ADBD908291E7BCCB4A18383DB72849BB70FDE8482l9IBI" TargetMode="External"/><Relationship Id="rId90" Type="http://schemas.openxmlformats.org/officeDocument/2006/relationships/hyperlink" Target="consultantplus://offline/ref=5EE70B92E4BB096C249B63294131F8447392A05ADBD908291E7BCCB4A18383DB72849BB70FDE848Bl9I7I" TargetMode="External"/><Relationship Id="rId95" Type="http://schemas.openxmlformats.org/officeDocument/2006/relationships/hyperlink" Target="consultantplus://offline/ref=5EE70B92E4BB096C249B63294131F8447392A05ADBD908291E7BCCB4A18383DB72849BB70FDE8582l9I4I" TargetMode="External"/><Relationship Id="rId19" Type="http://schemas.openxmlformats.org/officeDocument/2006/relationships/hyperlink" Target="consultantplus://offline/ref=5EE70B92E4BB096C249B63294131F8447392A35ED1DD08291E7BCCB4A18383DB72849BB70FDE8282l9I5I" TargetMode="External"/><Relationship Id="rId14" Type="http://schemas.openxmlformats.org/officeDocument/2006/relationships/hyperlink" Target="consultantplus://offline/ref=5EE70B92E4BB096C249B63294131F844769CA058DFD255231622C0B6A68CDCCC75CD97B60FD78Cl8I4I" TargetMode="External"/><Relationship Id="rId22" Type="http://schemas.openxmlformats.org/officeDocument/2006/relationships/hyperlink" Target="consultantplus://offline/ref=5EE70B92E4BB096C249B63294131F8447392A655D1D008291E7BCCB4A1l8I3I" TargetMode="External"/><Relationship Id="rId27" Type="http://schemas.openxmlformats.org/officeDocument/2006/relationships/hyperlink" Target="consultantplus://offline/ref=5EE70B92E4BB096C249B63294131F8447392A05ADBD908291E7BCCB4A18383DB72849BB70FDE8480l9I7I" TargetMode="External"/><Relationship Id="rId30" Type="http://schemas.openxmlformats.org/officeDocument/2006/relationships/hyperlink" Target="consultantplus://offline/ref=5EE70B92E4BB096C249B63294131F8447392A05ADBD908291E7BCCB4A18383DB72849BB70FDE8480l9I4I" TargetMode="External"/><Relationship Id="rId35" Type="http://schemas.openxmlformats.org/officeDocument/2006/relationships/hyperlink" Target="consultantplus://offline/ref=5EE70B92E4BB096C249B63294131F8447392A05ADBD908291E7BCCB4A18383DB72849BB70FDE8481l9I6I" TargetMode="External"/><Relationship Id="rId43" Type="http://schemas.openxmlformats.org/officeDocument/2006/relationships/hyperlink" Target="consultantplus://offline/ref=5EE70B92E4BB096C249B63294131F8447392A05ADBD908291E7BCCB4A18383DB72849BB70FDE8486l9I5I" TargetMode="External"/><Relationship Id="rId48" Type="http://schemas.openxmlformats.org/officeDocument/2006/relationships/hyperlink" Target="consultantplus://offline/ref=5EE70B92E4BB096C249B63294131F8447392A05ADBD908291E7BCCB4A18383DB72849BB70FDE8487l9I1I" TargetMode="External"/><Relationship Id="rId56" Type="http://schemas.openxmlformats.org/officeDocument/2006/relationships/hyperlink" Target="consultantplus://offline/ref=5EE70B92E4BB096C249B63294131F8447392A05ADBD908291E7BCCB4A18383DB72849BB70FDE8484l9I3I" TargetMode="External"/><Relationship Id="rId64" Type="http://schemas.openxmlformats.org/officeDocument/2006/relationships/hyperlink" Target="consultantplus://offline/ref=5EE70B92E4BB096C249B63294131F8447392A05ADBD908291E7BCCB4A18383DB72849BB70FDE8485l9I1I" TargetMode="External"/><Relationship Id="rId69" Type="http://schemas.openxmlformats.org/officeDocument/2006/relationships/hyperlink" Target="consultantplus://offline/ref=5EE70B92E4BB096C249B63294131F8447392A05ADBD908291E7BCCB4A18383DB72849BB70FDE8485l9I6I" TargetMode="External"/><Relationship Id="rId77" Type="http://schemas.openxmlformats.org/officeDocument/2006/relationships/hyperlink" Target="consultantplus://offline/ref=5EE70B92E4BB096C249B63294131F8447392A05ADBD908291E7BCCB4A18383DB72849BB70FDE848Al9I0I" TargetMode="External"/><Relationship Id="rId100" Type="http://schemas.openxmlformats.org/officeDocument/2006/relationships/hyperlink" Target="consultantplus://offline/ref=5EE70B92E4BB096C249B63294131F8447392A05ADBD908291E7BCCB4A18383DB72849BB70FDE8583l9I7I" TargetMode="External"/><Relationship Id="rId105" Type="http://schemas.openxmlformats.org/officeDocument/2006/relationships/hyperlink" Target="consultantplus://offline/ref=5EE70B92E4BB096C249B63294131F8447392A05ADBD908291E7BCCB4A18383DB72849BB70FDE8580l9I1I" TargetMode="External"/><Relationship Id="rId113" Type="http://schemas.openxmlformats.org/officeDocument/2006/relationships/hyperlink" Target="consultantplus://offline/ref=5EE70B92E4BB096C249B63294131F8447392A05ADBD908291E7BCCB4A18383DB72849BB70FDE8581l9I2I" TargetMode="External"/><Relationship Id="rId118" Type="http://schemas.openxmlformats.org/officeDocument/2006/relationships/hyperlink" Target="consultantplus://offline/ref=5EE70B92E4BB096C249B63294131F8447392A05ADBD908291E7BCCB4A18383DB72849BB70FDE8581l9I6I" TargetMode="External"/><Relationship Id="rId126" Type="http://schemas.openxmlformats.org/officeDocument/2006/relationships/hyperlink" Target="consultantplus://offline/ref=5EE70B92E4BB096C249B63294131F8447392A05ADBD908291E7BCCB4A18383DB72849BB70FDE8587l9I0I" TargetMode="External"/><Relationship Id="rId8" Type="http://schemas.openxmlformats.org/officeDocument/2006/relationships/hyperlink" Target="consultantplus://offline/ref=5EE70B92E4BB096C249B63294131F8447494A759D0D255231622C0B6A68CDCCC75CD97B60FDE84l8IBI" TargetMode="External"/><Relationship Id="rId51" Type="http://schemas.openxmlformats.org/officeDocument/2006/relationships/hyperlink" Target="consultantplus://offline/ref=5EE70B92E4BB096C249B63294131F8447392A05ADBD908291E7BCCB4A18383DB72849BB70FDE8487l9I1I" TargetMode="External"/><Relationship Id="rId72" Type="http://schemas.openxmlformats.org/officeDocument/2006/relationships/hyperlink" Target="consultantplus://offline/ref=5EE70B92E4BB096C249B63294131F8447392A05ADBD908291E7BCCB4A18383DB72849BB70FDE8485l9IBI" TargetMode="External"/><Relationship Id="rId80" Type="http://schemas.openxmlformats.org/officeDocument/2006/relationships/hyperlink" Target="consultantplus://offline/ref=5EE70B92E4BB096C249B63294131F8447392A05ADBD908291E7BCCB4A18383DB72849BB70FDE848Al9I6I" TargetMode="External"/><Relationship Id="rId85" Type="http://schemas.openxmlformats.org/officeDocument/2006/relationships/hyperlink" Target="consultantplus://offline/ref=5EE70B92E4BB096C249B63294131F8447392A05ADBD908291E7BCCB4A18383DB72849BB70FDE848Al9IAI" TargetMode="External"/><Relationship Id="rId93" Type="http://schemas.openxmlformats.org/officeDocument/2006/relationships/hyperlink" Target="consultantplus://offline/ref=5EE70B92E4BB096C249B63294131F8447392A05ADBD908291E7BCCB4A18383DB72849BB70FDE8582l9I2I" TargetMode="External"/><Relationship Id="rId98" Type="http://schemas.openxmlformats.org/officeDocument/2006/relationships/hyperlink" Target="consultantplus://offline/ref=5EE70B92E4BB096C249B63294131F8447392A05ADBD908291E7BCCB4A18383DB72849BB70FDE8583l9I3I" TargetMode="External"/><Relationship Id="rId121" Type="http://schemas.openxmlformats.org/officeDocument/2006/relationships/hyperlink" Target="consultantplus://offline/ref=5EE70B92E4BB096C249B63294131F8447392A05ADBD908291E7BCCB4A18383DB72849BB70FDE8581l9I4I" TargetMode="External"/><Relationship Id="rId3" Type="http://schemas.openxmlformats.org/officeDocument/2006/relationships/webSettings" Target="webSettings.xml"/><Relationship Id="rId12" Type="http://schemas.openxmlformats.org/officeDocument/2006/relationships/hyperlink" Target="consultantplus://offline/ref=5EE70B92E4BB096C249B63294131F8447392A35ED8DD08291E7BCCB4A18383DB72849BB70FDE8483l9I7I" TargetMode="External"/><Relationship Id="rId17" Type="http://schemas.openxmlformats.org/officeDocument/2006/relationships/hyperlink" Target="consultantplus://offline/ref=5EE70B92E4BB096C249B63294131F8447392A35ED8DD08291E7BCCB4A18383DB72849BB70FDE8483l9I6I" TargetMode="External"/><Relationship Id="rId25" Type="http://schemas.openxmlformats.org/officeDocument/2006/relationships/hyperlink" Target="consultantplus://offline/ref=5EE70B92E4BB096C249B63294131F8447392A05ADBD908291E7BCCB4A18383DB72849BB70FDE8480l9I2I" TargetMode="External"/><Relationship Id="rId33" Type="http://schemas.openxmlformats.org/officeDocument/2006/relationships/hyperlink" Target="consultantplus://offline/ref=5EE70B92E4BB096C249B63294131F8447392A05ADBD908291E7BCCB4A18383DB72849BB70FDE8481l9I3I" TargetMode="External"/><Relationship Id="rId38" Type="http://schemas.openxmlformats.org/officeDocument/2006/relationships/hyperlink" Target="consultantplus://offline/ref=5EE70B92E4BB096C249B63294131F8447392A05ADBD908291E7BCCB4A18383DB72849BB70FDE8481l9IBI" TargetMode="External"/><Relationship Id="rId46" Type="http://schemas.openxmlformats.org/officeDocument/2006/relationships/hyperlink" Target="consultantplus://offline/ref=5EE70B92E4BB096C249B63294131F8447392A75BD9D808291E7BCCB4A18383DB72849BB70FDE8C8Al9I1I" TargetMode="External"/><Relationship Id="rId59" Type="http://schemas.openxmlformats.org/officeDocument/2006/relationships/hyperlink" Target="consultantplus://offline/ref=5EE70B92E4BB096C249B63294131F8447392A05ADBD908291E7BCCB4A18383DB72849BB70FDE8484l9I6I" TargetMode="External"/><Relationship Id="rId67" Type="http://schemas.openxmlformats.org/officeDocument/2006/relationships/hyperlink" Target="consultantplus://offline/ref=5EE70B92E4BB096C249B63294131F8447392A05ADBD908291E7BCCB4A18383DB72849BB70FDE8485l9I7I" TargetMode="External"/><Relationship Id="rId103" Type="http://schemas.openxmlformats.org/officeDocument/2006/relationships/hyperlink" Target="consultantplus://offline/ref=5EE70B92E4BB096C249B63294131F8447392A05ADBD908291E7BCCB4A18383DB72849BB70FDE8583l9IAI" TargetMode="External"/><Relationship Id="rId108" Type="http://schemas.openxmlformats.org/officeDocument/2006/relationships/hyperlink" Target="consultantplus://offline/ref=5EE70B92E4BB096C249B63294131F8447392A05ADBD908291E7BCCB4A18383DB72849BB70FDE8580l9I0I" TargetMode="External"/><Relationship Id="rId116" Type="http://schemas.openxmlformats.org/officeDocument/2006/relationships/hyperlink" Target="consultantplus://offline/ref=5EE70B92E4BB096C249B63294131F8447392A05ADBD908291E7BCCB4A18383DB72849BB70FDE8581l9I6I" TargetMode="External"/><Relationship Id="rId124" Type="http://schemas.openxmlformats.org/officeDocument/2006/relationships/hyperlink" Target="consultantplus://offline/ref=5EE70B92E4BB096C249B63294131F8447392A05ADBD908291E7BCCB4A18383DB72849BB70FDE8586l9I6I" TargetMode="External"/><Relationship Id="rId129" Type="http://schemas.openxmlformats.org/officeDocument/2006/relationships/hyperlink" Target="consultantplus://offline/ref=5EE70B92E4BB096C249B63294131F8447392A05ADBD908291E7BCCB4A18383DB72849BB70FDE8587l9I7I" TargetMode="External"/><Relationship Id="rId20" Type="http://schemas.openxmlformats.org/officeDocument/2006/relationships/hyperlink" Target="consultantplus://offline/ref=5EE70B92E4BB096C249B63294131F8447392A65EDCD008291E7BCCB4A18383DB72849BB70FDE838Bl9I2I" TargetMode="External"/><Relationship Id="rId41" Type="http://schemas.openxmlformats.org/officeDocument/2006/relationships/hyperlink" Target="consultantplus://offline/ref=5EE70B92E4BB096C249B63294131F8447392A05ADBD908291E7BCCB4A18383DB72849BB70FDE8486l9I5I" TargetMode="External"/><Relationship Id="rId54" Type="http://schemas.openxmlformats.org/officeDocument/2006/relationships/hyperlink" Target="consultantplus://offline/ref=5EE70B92E4BB096C249B63294131F8447392A05ADBD908291E7BCCB4A18383DB72849BB70FDE8487l9IBI" TargetMode="External"/><Relationship Id="rId62" Type="http://schemas.openxmlformats.org/officeDocument/2006/relationships/hyperlink" Target="consultantplus://offline/ref=5EE70B92E4BB096C249B63294131F8447392A05ADBD908291E7BCCB4A18383DB72849BB70FDE8484l9IAI" TargetMode="External"/><Relationship Id="rId70" Type="http://schemas.openxmlformats.org/officeDocument/2006/relationships/hyperlink" Target="consultantplus://offline/ref=5EE70B92E4BB096C249B63294131F8447392A05ADBD908291E7BCCB4A18383DB72849BB70FDE8485l9I4I" TargetMode="External"/><Relationship Id="rId75" Type="http://schemas.openxmlformats.org/officeDocument/2006/relationships/hyperlink" Target="consultantplus://offline/ref=5EE70B92E4BB096C249B63294131F8447392A05ADBD908291E7BCCB4A18383DB72849BB70FDE848Al9I1I" TargetMode="External"/><Relationship Id="rId83" Type="http://schemas.openxmlformats.org/officeDocument/2006/relationships/hyperlink" Target="consultantplus://offline/ref=5EE70B92E4BB096C249B63294131F8447392A05ADBD908291E7BCCB4A18383DB72849BB70FDE848Al9I5I" TargetMode="External"/><Relationship Id="rId88" Type="http://schemas.openxmlformats.org/officeDocument/2006/relationships/hyperlink" Target="consultantplus://offline/ref=5EE70B92E4BB096C249B63294131F8447392A05ADBD908291E7BCCB4A18383DB72849BB70FDE848Bl9I0I" TargetMode="External"/><Relationship Id="rId91" Type="http://schemas.openxmlformats.org/officeDocument/2006/relationships/hyperlink" Target="consultantplus://offline/ref=5EE70B92E4BB096C249B63294131F8447392A05ADBD908291E7BCCB4A18383DB72849BB70FDE848Bl9I1I" TargetMode="External"/><Relationship Id="rId96" Type="http://schemas.openxmlformats.org/officeDocument/2006/relationships/hyperlink" Target="consultantplus://offline/ref=5EE70B92E4BB096C249B63294131F8447392A05ADBD908291E7BCCB4A18383DB72849BB70FDE8582l9IBI" TargetMode="External"/><Relationship Id="rId111" Type="http://schemas.openxmlformats.org/officeDocument/2006/relationships/hyperlink" Target="consultantplus://offline/ref=5EE70B92E4BB096C249B63294131F8447392A05ADBD908291E7BCCB4A18383DB72849BB70FDE8580l9I4I"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E70B92E4BB096C249B63294131F8447392A855D8DA08291E7BCCB4A18383DB72849BB70FD88482l9I3I" TargetMode="External"/><Relationship Id="rId15" Type="http://schemas.openxmlformats.org/officeDocument/2006/relationships/hyperlink" Target="consultantplus://offline/ref=5EE70B92E4BB096C249B63294131F8447392A05ADBD908291E7BCCB4A18383DB72849BB70FDE8483l9I2I" TargetMode="External"/><Relationship Id="rId23" Type="http://schemas.openxmlformats.org/officeDocument/2006/relationships/hyperlink" Target="consultantplus://offline/ref=5EE70B92E4BB096C249B63294131F8447494A759D0D255231622C0B6A68CDCCC75CD97B60FDE84l8IBI" TargetMode="External"/><Relationship Id="rId28" Type="http://schemas.openxmlformats.org/officeDocument/2006/relationships/hyperlink" Target="consultantplus://offline/ref=5EE70B92E4BB096C249B63294131F8447392A05ADBD908291E7BCCB4A18383DB72849BB70FDE8480l9I6I" TargetMode="External"/><Relationship Id="rId36" Type="http://schemas.openxmlformats.org/officeDocument/2006/relationships/hyperlink" Target="consultantplus://offline/ref=5EE70B92E4BB096C249B63294131F8447392A05ADBD908291E7BCCB4A18383DB72849BB70FDE8481l9I5I" TargetMode="External"/><Relationship Id="rId49" Type="http://schemas.openxmlformats.org/officeDocument/2006/relationships/hyperlink" Target="consultantplus://offline/ref=5EE70B92E4BB096C249B63294131F8447392A05ADBD908291E7BCCB4A18383DB72849BB70FDE8487l9I0I" TargetMode="External"/><Relationship Id="rId57" Type="http://schemas.openxmlformats.org/officeDocument/2006/relationships/hyperlink" Target="consultantplus://offline/ref=5EE70B92E4BB096C249B63294131F8447392A35ED8DD08291E7BCCB4A18383DB72849BB70FDE8480l9I6I" TargetMode="External"/><Relationship Id="rId106" Type="http://schemas.openxmlformats.org/officeDocument/2006/relationships/hyperlink" Target="consultantplus://offline/ref=5EE70B92E4BB096C249B63294131F8447392A05ADBD908291E7BCCB4A18383DB72849BB70FDE8580l9I1I" TargetMode="External"/><Relationship Id="rId114" Type="http://schemas.openxmlformats.org/officeDocument/2006/relationships/hyperlink" Target="consultantplus://offline/ref=5EE70B92E4BB096C249B63294131F8447392A05ADBD908291E7BCCB4A18383DB72849BB70FDE8581l9I0I" TargetMode="External"/><Relationship Id="rId119" Type="http://schemas.openxmlformats.org/officeDocument/2006/relationships/hyperlink" Target="consultantplus://offline/ref=5EE70B92E4BB096C249B63294131F8447392A05ADBD908291E7BCCB4A18383DB72849BB70FDE8581l9I0I" TargetMode="External"/><Relationship Id="rId127" Type="http://schemas.openxmlformats.org/officeDocument/2006/relationships/hyperlink" Target="consultantplus://offline/ref=5EE70B92E4BB096C249B63294131F8447392A05ADBD908291E7BCCB4A18383DB72849BB70FDE8587l9I7I" TargetMode="External"/><Relationship Id="rId10" Type="http://schemas.openxmlformats.org/officeDocument/2006/relationships/hyperlink" Target="consultantplus://offline/ref=5EE70B92E4BB096C249B63294131F8447393A65EDADA08291E7BCCB4A18383DB72849BB70FDE8684l9I7I" TargetMode="External"/><Relationship Id="rId31" Type="http://schemas.openxmlformats.org/officeDocument/2006/relationships/hyperlink" Target="consultantplus://offline/ref=5EE70B92E4BB096C249B63294131F8447393A65EDADA08291E7BCCB4A18383DB72849BB70FDE8684l9I7I" TargetMode="External"/><Relationship Id="rId44" Type="http://schemas.openxmlformats.org/officeDocument/2006/relationships/hyperlink" Target="consultantplus://offline/ref=5EE70B92E4BB096C249B63294131F8447392A05ADBD908291E7BCCB4A18383DB72849BB70FDE8486l9IBI" TargetMode="External"/><Relationship Id="rId52" Type="http://schemas.openxmlformats.org/officeDocument/2006/relationships/hyperlink" Target="consultantplus://offline/ref=5EE70B92E4BB096C249B63294131F8447392A05ADBD908291E7BCCB4A18383DB72849BB70FDE8487l9I6I" TargetMode="External"/><Relationship Id="rId60" Type="http://schemas.openxmlformats.org/officeDocument/2006/relationships/hyperlink" Target="consultantplus://offline/ref=5EE70B92E4BB096C249B63294131F8447392A05ADBD908291E7BCCB4A18383DB72849BB70FDE8484l9I4I" TargetMode="External"/><Relationship Id="rId65" Type="http://schemas.openxmlformats.org/officeDocument/2006/relationships/hyperlink" Target="consultantplus://offline/ref=5EE70B92E4BB096C249B63294131F8447392A05ADBD908291E7BCCB4A18383DB72849BB70FDE8485l9I1I" TargetMode="External"/><Relationship Id="rId73" Type="http://schemas.openxmlformats.org/officeDocument/2006/relationships/hyperlink" Target="consultantplus://offline/ref=5EE70B92E4BB096C249B63294131F8447392A05ADBD908291E7BCCB4A18383DB72849BB70FDE8485l9IAI" TargetMode="External"/><Relationship Id="rId78" Type="http://schemas.openxmlformats.org/officeDocument/2006/relationships/hyperlink" Target="consultantplus://offline/ref=5EE70B92E4BB096C249B63294131F8447392A05ADBD908291E7BCCB4A18383DB72849BB70FDE848Al9I6I" TargetMode="External"/><Relationship Id="rId81" Type="http://schemas.openxmlformats.org/officeDocument/2006/relationships/hyperlink" Target="consultantplus://offline/ref=5EE70B92E4BB096C249B63294131F8447392A05ADBD908291E7BCCB4A18383DB72849BB70FDE848Al9I6I" TargetMode="External"/><Relationship Id="rId86" Type="http://schemas.openxmlformats.org/officeDocument/2006/relationships/hyperlink" Target="consultantplus://offline/ref=5EE70B92E4BB096C249B63294131F8447392A05ADBD908291E7BCCB4A18383DB72849BB70FDE848Bl9I2I" TargetMode="External"/><Relationship Id="rId94" Type="http://schemas.openxmlformats.org/officeDocument/2006/relationships/hyperlink" Target="consultantplus://offline/ref=5EE70B92E4BB096C249B63294131F8447392A05ADBD908291E7BCCB4A18383DB72849BB70FDE8582l9I0I" TargetMode="External"/><Relationship Id="rId99" Type="http://schemas.openxmlformats.org/officeDocument/2006/relationships/hyperlink" Target="consultantplus://offline/ref=5EE70B92E4BB096C249B63294131F8447392A05ADBD908291E7BCCB4A18383DB72849BB70FDE8583l9I2I" TargetMode="External"/><Relationship Id="rId101" Type="http://schemas.openxmlformats.org/officeDocument/2006/relationships/hyperlink" Target="consultantplus://offline/ref=5EE70B92E4BB096C249B63294131F8447392A05ADBD908291E7BCCB4A18383DB72849BB70FDE8583l9I5I" TargetMode="External"/><Relationship Id="rId122" Type="http://schemas.openxmlformats.org/officeDocument/2006/relationships/hyperlink" Target="consultantplus://offline/ref=5EE70B92E4BB096C249B63294131F8447392A059DCDB08291E7BCCB4A18383DB72849BB70FDE8580l9I5I" TargetMode="External"/><Relationship Id="rId130" Type="http://schemas.openxmlformats.org/officeDocument/2006/relationships/hyperlink" Target="consultantplus://offline/ref=5EE70B92E4BB096C249B63294131F8447392A05ADBD908291E7BCCB4A18383DB72849BB70FDE8587l9I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E70B92E4BB096C249B63294131F8447392A35ED1DD08291E7BCCB4A18383DB72849BB70FDE8282l9I2I" TargetMode="External"/><Relationship Id="rId13" Type="http://schemas.openxmlformats.org/officeDocument/2006/relationships/hyperlink" Target="consultantplus://offline/ref=5EE70B92E4BB096C249B63294131F8447795A258D9D255231622C0B6A68CDCCC75CD97B60FD681l8I1I" TargetMode="External"/><Relationship Id="rId18" Type="http://schemas.openxmlformats.org/officeDocument/2006/relationships/hyperlink" Target="consultantplus://offline/ref=5EE70B92E4BB096C249B63294131F8447392A05ADBD908291E7BCCB4A18383DB72849BB70FDE8483l9I1I" TargetMode="External"/><Relationship Id="rId39" Type="http://schemas.openxmlformats.org/officeDocument/2006/relationships/hyperlink" Target="consultantplus://offline/ref=5EE70B92E4BB096C249B63294131F8447392A05ADBD908291E7BCCB4A18383DB72849BB70FDE8481l9IBI" TargetMode="External"/><Relationship Id="rId109" Type="http://schemas.openxmlformats.org/officeDocument/2006/relationships/hyperlink" Target="consultantplus://offline/ref=5EE70B92E4BB096C249B63294131F8447392A05ADBD908291E7BCCB4A18383DB72849BB70FDE8580l9I7I" TargetMode="External"/><Relationship Id="rId34" Type="http://schemas.openxmlformats.org/officeDocument/2006/relationships/hyperlink" Target="consultantplus://offline/ref=5EE70B92E4BB096C249B63294131F8447392A05ADBD908291E7BCCB4A18383DB72849BB70FDE8481l9I0I" TargetMode="External"/><Relationship Id="rId50" Type="http://schemas.openxmlformats.org/officeDocument/2006/relationships/hyperlink" Target="consultantplus://offline/ref=5EE70B92E4BB096C249B63294131F8447392A05ADBD908291E7BCCB4A18383DB72849BB70FDE8487l9I0I" TargetMode="External"/><Relationship Id="rId55" Type="http://schemas.openxmlformats.org/officeDocument/2006/relationships/hyperlink" Target="consultantplus://offline/ref=5EE70B92E4BB096C249B63294131F8447392A05ADBD908291E7BCCB4A18383DB72849BB70FDE8487l9IAI" TargetMode="External"/><Relationship Id="rId76" Type="http://schemas.openxmlformats.org/officeDocument/2006/relationships/hyperlink" Target="consultantplus://offline/ref=5EE70B92E4BB096C249B63294131F8447392A05ADBD908291E7BCCB4A18383DB72849BB70FDE848Al9I0I" TargetMode="External"/><Relationship Id="rId97" Type="http://schemas.openxmlformats.org/officeDocument/2006/relationships/hyperlink" Target="consultantplus://offline/ref=5EE70B92E4BB096C249B63294131F8447392A05ADBD908291E7BCCB4A18383DB72849BB70FDE8582l9IAI" TargetMode="External"/><Relationship Id="rId104" Type="http://schemas.openxmlformats.org/officeDocument/2006/relationships/hyperlink" Target="consultantplus://offline/ref=5EE70B92E4BB096C249B63294131F8447392A05ADBD908291E7BCCB4A18383DB72849BB70FDE8580l9I2I" TargetMode="External"/><Relationship Id="rId120" Type="http://schemas.openxmlformats.org/officeDocument/2006/relationships/hyperlink" Target="consultantplus://offline/ref=5EE70B92E4BB096C249B63294131F8447392A05ADBD908291E7BCCB4A18383DB72849BB70FDE8581l9I4I" TargetMode="External"/><Relationship Id="rId125" Type="http://schemas.openxmlformats.org/officeDocument/2006/relationships/hyperlink" Target="consultantplus://offline/ref=5EE70B92E4BB096C249B63294131F8447395A75DD1D108291E7BCCB4A18383DB72849BB70FDE8587l9I7I" TargetMode="External"/><Relationship Id="rId7" Type="http://schemas.openxmlformats.org/officeDocument/2006/relationships/hyperlink" Target="consultantplus://offline/ref=5EE70B92E4BB096C249B63294131F8447395A75DD1D108291E7BCCB4A18383DB72849BB70FDE8587l9I7I" TargetMode="External"/><Relationship Id="rId71" Type="http://schemas.openxmlformats.org/officeDocument/2006/relationships/hyperlink" Target="consultantplus://offline/ref=5EE70B92E4BB096C249B63294131F8447392A05ADBD908291E7BCCB4A18383DB72849BB70FDE8485l9I4I" TargetMode="External"/><Relationship Id="rId92" Type="http://schemas.openxmlformats.org/officeDocument/2006/relationships/hyperlink" Target="consultantplus://offline/ref=5EE70B92E4BB096C249B63294131F8447392A05ADBD908291E7BCCB4A18383DB72849BB70FDE848Bl9I5I" TargetMode="External"/><Relationship Id="rId2" Type="http://schemas.openxmlformats.org/officeDocument/2006/relationships/settings" Target="settings.xml"/><Relationship Id="rId29" Type="http://schemas.openxmlformats.org/officeDocument/2006/relationships/hyperlink" Target="consultantplus://offline/ref=5EE70B92E4BB096C249B63294131F8447392A05ADBD908291E7BCCB4A18383DB72849BB70FDE8480l9I5I" TargetMode="External"/><Relationship Id="rId24" Type="http://schemas.openxmlformats.org/officeDocument/2006/relationships/hyperlink" Target="consultantplus://offline/ref=5EE70B92E4BB096C249B63294131F8447392A05ADBD908291E7BCCB4A18383DB72849BB70FDE8480l9I3I" TargetMode="External"/><Relationship Id="rId40" Type="http://schemas.openxmlformats.org/officeDocument/2006/relationships/hyperlink" Target="consultantplus://offline/ref=5EE70B92E4BB096C249B63294131F8447392A05ADBD908291E7BCCB4A18383DB72849BB70FDE8486l9I0I" TargetMode="External"/><Relationship Id="rId45" Type="http://schemas.openxmlformats.org/officeDocument/2006/relationships/hyperlink" Target="consultantplus://offline/ref=5EE70B92E4BB096C249B63294131F8447392A35ED8DD08291E7BCCB4A18383DB72849BB70FDE8483l9I5I" TargetMode="External"/><Relationship Id="rId66" Type="http://schemas.openxmlformats.org/officeDocument/2006/relationships/hyperlink" Target="consultantplus://offline/ref=5EE70B92E4BB096C249B63294131F8447392A05ADBD908291E7BCCB4A18383DB72849BB70FDE8485l9I7I" TargetMode="External"/><Relationship Id="rId87" Type="http://schemas.openxmlformats.org/officeDocument/2006/relationships/hyperlink" Target="consultantplus://offline/ref=5EE70B92E4BB096C249B63294131F8447392A05ADBD908291E7BCCB4A18383DB72849BB70FDE848Bl9I1I" TargetMode="External"/><Relationship Id="rId110" Type="http://schemas.openxmlformats.org/officeDocument/2006/relationships/hyperlink" Target="consultantplus://offline/ref=5EE70B92E4BB096C249B63294131F8447392A05ADBD908291E7BCCB4A18383DB72849BB70FDE8580l9I6I" TargetMode="External"/><Relationship Id="rId115" Type="http://schemas.openxmlformats.org/officeDocument/2006/relationships/hyperlink" Target="consultantplus://offline/ref=5EE70B92E4BB096C249B63294131F8447392A05ADBD908291E7BCCB4A18383DB72849BB70FDE8581l9I7I" TargetMode="External"/><Relationship Id="rId131" Type="http://schemas.openxmlformats.org/officeDocument/2006/relationships/fontTable" Target="fontTable.xml"/><Relationship Id="rId61" Type="http://schemas.openxmlformats.org/officeDocument/2006/relationships/hyperlink" Target="consultantplus://offline/ref=5EE70B92E4BB096C249B63294131F8447392A05ADBD908291E7BCCB4A18383DB72849BB70FDE8484l9IBI" TargetMode="External"/><Relationship Id="rId82" Type="http://schemas.openxmlformats.org/officeDocument/2006/relationships/hyperlink" Target="consultantplus://offline/ref=5EE70B92E4BB096C249B63294131F8447392A05ADBD908291E7BCCB4A18383DB72849BB70FDE848Al9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7077</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Ковалевская Яна</dc:creator>
  <cp:keywords/>
  <dc:description/>
  <cp:lastModifiedBy>Ковалевская Яна</cp:lastModifiedBy>
  <cp:revision>1</cp:revision>
  <dcterms:created xsi:type="dcterms:W3CDTF">2015-06-08T08:08:00Z</dcterms:created>
  <dcterms:modified xsi:type="dcterms:W3CDTF">2015-06-08T08:08:00Z</dcterms:modified>
</cp:coreProperties>
</file>